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12" w:rsidRDefault="00062012" w:rsidP="00062012">
      <w:pPr>
        <w:rPr>
          <w:rFonts w:ascii="Times New Roman" w:hAnsi="Times New Roman" w:cs="Times New Roman"/>
          <w:b/>
          <w:sz w:val="28"/>
          <w:szCs w:val="28"/>
        </w:rPr>
      </w:pPr>
      <w:r w:rsidRPr="00062012">
        <w:rPr>
          <w:rFonts w:ascii="Times New Roman" w:hAnsi="Times New Roman" w:cs="Times New Roman"/>
          <w:b/>
          <w:sz w:val="28"/>
          <w:szCs w:val="28"/>
        </w:rPr>
        <w:t>Госавтоинспекция проводит рейд «Нетрезвый водитель»</w:t>
      </w:r>
    </w:p>
    <w:p w:rsidR="00062012" w:rsidRPr="00062012" w:rsidRDefault="00062012" w:rsidP="00062012">
      <w:pPr>
        <w:rPr>
          <w:rFonts w:ascii="Times New Roman" w:hAnsi="Times New Roman" w:cs="Times New Roman"/>
          <w:b/>
          <w:sz w:val="28"/>
          <w:szCs w:val="28"/>
        </w:rPr>
      </w:pP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По итогам 2020 года на территории Новосибирск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>ой области зарегистрировано 2158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ДТП с пострадавшими, в к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>оторых погибли 299 и ранено 2606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человек. По сравнению с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аналогичным периодом прошлого года 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>увеличилось число погибших на 9,1% и число раненых на 2,0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%, при одновре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>менном росте количества ДТП на 8,9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%.</w:t>
      </w:r>
    </w:p>
    <w:p w:rsidR="00062012" w:rsidRDefault="00AF5BD4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 w:rsidR="00062012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участием водителей, в состоянии опьянения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зарегистрировано 223 ДТП (+18%), в результате которых погибло 64 (+8,5%) и ранено 268 (+8,9%) человек.</w:t>
      </w:r>
    </w:p>
    <w:p w:rsidR="00062012" w:rsidRDefault="00062012" w:rsidP="005E4F46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proofErr w:type="gramStart"/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целях усиления охраны общественного порядка, стабилизации обстановки с аварийностью, недопущения дорожно-транспортных происшествий и снижения тяжести их последствий, пресечения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нарушений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ДД, являющихся основными причинами совершения дорожно-транспортных происшествий,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 территории Новосибирской области 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>в период с 19:00 29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>янва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ря до 09:00 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>1 февраля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в период с 19:00 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5 февраля до 09:00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8 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>феврал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AF5BD4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в период с 19:00</w:t>
      </w:r>
      <w:proofErr w:type="gramEnd"/>
      <w:r w:rsidR="00AF5BD4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gramStart"/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>12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февраля</w:t>
      </w:r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09:00 15</w:t>
      </w:r>
      <w:r w:rsidR="00AF5BD4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AF5BD4">
        <w:rPr>
          <w:rFonts w:ascii="Times New Roman" w:eastAsia="Times New Roman" w:hAnsi="Times New Roman" w:cs="Times New Roman"/>
          <w:color w:val="000000"/>
          <w:sz w:val="30"/>
          <w:szCs w:val="30"/>
        </w:rPr>
        <w:t>феврал</w:t>
      </w:r>
      <w:r w:rsidR="00AF5BD4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</w:t>
      </w:r>
      <w:r w:rsidR="005E4F46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период с 19:00 </w:t>
      </w:r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>19 февраля до 09:00 24</w:t>
      </w:r>
      <w:r w:rsidR="005E4F46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>феврал</w:t>
      </w:r>
      <w:r w:rsidR="005E4F46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 w:rsidR="005E4F46" w:rsidRP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5E4F46"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период с 19:00 </w:t>
      </w:r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26 февраля до 09:00 1 марта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период с 09:00 </w:t>
      </w:r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>5 марта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09:00 </w:t>
      </w:r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>10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5E4F46">
        <w:rPr>
          <w:rFonts w:ascii="Times New Roman" w:eastAsia="Times New Roman" w:hAnsi="Times New Roman" w:cs="Times New Roman"/>
          <w:color w:val="000000"/>
          <w:sz w:val="30"/>
          <w:szCs w:val="30"/>
        </w:rPr>
        <w:t>марта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2021 года, </w:t>
      </w:r>
      <w:r w:rsidR="001D0B3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 территории Новосибирской области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Госавтоинспекция проводит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оперативно-профилактические мероприятия по обеспечению безопасности дорожного движения и</w:t>
      </w:r>
      <w:proofErr w:type="gramEnd"/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предупреждению 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водителями под условным названием «Нетрезвый водитель»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Цели и задач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и мероприятий: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 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рофилактика и предупреждение 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участниками дорожного движения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  <w:r w:rsidRPr="00D14A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62012" w:rsidRPr="00E4766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в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ыявле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нарушений ПДД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являющихся основными причинами совершения ДТП» совершенных участниками дорожного движения на автодорогах федерального, терри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ториального и местного значения;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участия в дорожном движении водителей, находящихся в состоянии опьянения (в том числе наркотического)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редотвращение фактов нарушения требований к перевозке детей, установленных Правилами дорожного движения, в том числе </w:t>
      </w:r>
      <w:proofErr w:type="gramStart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</w:t>
      </w:r>
      <w:proofErr w:type="gramEnd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перевозки организованных групп детей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нарушения ПДЦ детьми-пешеходами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управления транспортным средством, на котором установлены стекла (в том числе покрытые прозрачными цветными пленками), светопропускание которых не соответствует требованиям технического регламента о безопасности колесных транспортных средств.</w:t>
      </w:r>
    </w:p>
    <w:p w:rsidR="008A7613" w:rsidRPr="00062012" w:rsidRDefault="008A7613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A7613" w:rsidRPr="00AB1CAD" w:rsidRDefault="008A7613" w:rsidP="008A761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8A7613" w:rsidRPr="00AB1CAD" w:rsidRDefault="008A7613" w:rsidP="008A761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8A7613" w:rsidRDefault="008A7613" w:rsidP="008A76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B4698B" w:rsidRDefault="00B4698B" w:rsidP="008A76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062012" w:rsidRPr="00D14ACB" w:rsidRDefault="00062012" w:rsidP="008A7613">
      <w:pPr>
        <w:jc w:val="both"/>
      </w:pPr>
    </w:p>
    <w:sectPr w:rsidR="00062012" w:rsidRPr="00D14ACB" w:rsidSect="008A76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ACB"/>
    <w:rsid w:val="000143DE"/>
    <w:rsid w:val="000304C4"/>
    <w:rsid w:val="00034569"/>
    <w:rsid w:val="00062012"/>
    <w:rsid w:val="000E2A08"/>
    <w:rsid w:val="00124FEB"/>
    <w:rsid w:val="001B19D4"/>
    <w:rsid w:val="001D0B31"/>
    <w:rsid w:val="00286F0D"/>
    <w:rsid w:val="00347428"/>
    <w:rsid w:val="00421313"/>
    <w:rsid w:val="0043237E"/>
    <w:rsid w:val="004C1304"/>
    <w:rsid w:val="005E4F46"/>
    <w:rsid w:val="006071BC"/>
    <w:rsid w:val="00636D6C"/>
    <w:rsid w:val="00754FF6"/>
    <w:rsid w:val="00826958"/>
    <w:rsid w:val="008A7613"/>
    <w:rsid w:val="008E705E"/>
    <w:rsid w:val="009603E9"/>
    <w:rsid w:val="00973BA3"/>
    <w:rsid w:val="00A45AA9"/>
    <w:rsid w:val="00AD4461"/>
    <w:rsid w:val="00AF5BD4"/>
    <w:rsid w:val="00B0179C"/>
    <w:rsid w:val="00B4698B"/>
    <w:rsid w:val="00B5714F"/>
    <w:rsid w:val="00BF61E4"/>
    <w:rsid w:val="00BF664D"/>
    <w:rsid w:val="00C9350C"/>
    <w:rsid w:val="00D14ACB"/>
    <w:rsid w:val="00DA272E"/>
    <w:rsid w:val="00DF416D"/>
    <w:rsid w:val="00E12C98"/>
    <w:rsid w:val="00E31471"/>
    <w:rsid w:val="00E42C8B"/>
    <w:rsid w:val="00E47662"/>
    <w:rsid w:val="00EB1EEE"/>
    <w:rsid w:val="00F178B4"/>
    <w:rsid w:val="00F741FB"/>
    <w:rsid w:val="00F96FF2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379D1-94B1-429C-8A5A-9D6DD42E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4</cp:revision>
  <dcterms:created xsi:type="dcterms:W3CDTF">2021-01-28T03:57:00Z</dcterms:created>
  <dcterms:modified xsi:type="dcterms:W3CDTF">2021-01-28T04:04:00Z</dcterms:modified>
</cp:coreProperties>
</file>